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104E9" w:rsidRPr="004B1E91" w:rsidTr="00A36867">
        <w:tc>
          <w:tcPr>
            <w:tcW w:w="4785" w:type="dxa"/>
          </w:tcPr>
          <w:p w:rsidR="007104E9" w:rsidRPr="004B1E91" w:rsidRDefault="007104E9" w:rsidP="00A36867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4B1E91">
              <w:rPr>
                <w:bCs/>
                <w:color w:val="000000"/>
              </w:rPr>
              <w:t xml:space="preserve">Принято </w:t>
            </w:r>
          </w:p>
          <w:p w:rsidR="007104E9" w:rsidRPr="004B1E91" w:rsidRDefault="007104E9" w:rsidP="00A36867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4B1E91">
              <w:rPr>
                <w:bCs/>
                <w:color w:val="000000"/>
              </w:rPr>
              <w:t>общ</w:t>
            </w:r>
            <w:r w:rsidR="008C3636">
              <w:rPr>
                <w:bCs/>
                <w:color w:val="000000"/>
              </w:rPr>
              <w:t>им</w:t>
            </w:r>
            <w:r w:rsidRPr="004B1E91">
              <w:rPr>
                <w:bCs/>
                <w:color w:val="000000"/>
              </w:rPr>
              <w:t xml:space="preserve"> собрани</w:t>
            </w:r>
            <w:r w:rsidR="008C3636">
              <w:rPr>
                <w:bCs/>
                <w:color w:val="000000"/>
              </w:rPr>
              <w:t>ем</w:t>
            </w:r>
            <w:r w:rsidRPr="004B1E91">
              <w:rPr>
                <w:bCs/>
                <w:color w:val="000000"/>
              </w:rPr>
              <w:t xml:space="preserve"> работников</w:t>
            </w:r>
          </w:p>
          <w:p w:rsidR="007104E9" w:rsidRPr="004B1E91" w:rsidRDefault="007104E9" w:rsidP="00A36867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4B1E91">
              <w:rPr>
                <w:bCs/>
                <w:color w:val="000000"/>
              </w:rPr>
              <w:t>протокол от 29.08.2016г.</w:t>
            </w:r>
            <w:r w:rsidR="008C3636" w:rsidRPr="004B1E91">
              <w:rPr>
                <w:bCs/>
                <w:color w:val="000000"/>
              </w:rPr>
              <w:t xml:space="preserve"> № </w:t>
            </w:r>
            <w:r w:rsidR="008C3636" w:rsidRPr="008C3636">
              <w:rPr>
                <w:bCs/>
                <w:color w:val="000000"/>
              </w:rPr>
              <w:t>2</w:t>
            </w:r>
            <w:r w:rsidR="008C3636" w:rsidRPr="004B1E91">
              <w:rPr>
                <w:bCs/>
                <w:color w:val="000000"/>
              </w:rPr>
              <w:t xml:space="preserve">  </w:t>
            </w:r>
          </w:p>
          <w:p w:rsidR="007104E9" w:rsidRPr="004B1E91" w:rsidRDefault="007104E9" w:rsidP="00A36867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4B1E91">
              <w:rPr>
                <w:bCs/>
                <w:color w:val="000000"/>
              </w:rPr>
              <w:t xml:space="preserve">Согласовано на заседании </w:t>
            </w:r>
          </w:p>
          <w:p w:rsidR="007104E9" w:rsidRPr="004B1E91" w:rsidRDefault="007104E9" w:rsidP="00A36867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4B1E91">
              <w:rPr>
                <w:bCs/>
                <w:color w:val="000000"/>
              </w:rPr>
              <w:t>педагогического совета</w:t>
            </w:r>
          </w:p>
          <w:p w:rsidR="007104E9" w:rsidRPr="004B1E91" w:rsidRDefault="007104E9" w:rsidP="00A36867">
            <w:pPr>
              <w:jc w:val="both"/>
              <w:rPr>
                <w:bCs/>
              </w:rPr>
            </w:pPr>
            <w:r w:rsidRPr="004B1E91">
              <w:rPr>
                <w:bCs/>
              </w:rPr>
              <w:t>протокол   от 29.08.2016г</w:t>
            </w:r>
            <w:r w:rsidR="008C3636">
              <w:rPr>
                <w:bCs/>
              </w:rPr>
              <w:t xml:space="preserve">. </w:t>
            </w:r>
            <w:r w:rsidR="008C3636" w:rsidRPr="004B1E91">
              <w:rPr>
                <w:bCs/>
              </w:rPr>
              <w:t>№1</w:t>
            </w:r>
            <w:r w:rsidRPr="004B1E91">
              <w:rPr>
                <w:bCs/>
              </w:rPr>
              <w:tab/>
              <w:t xml:space="preserve">                                                                                   </w:t>
            </w:r>
          </w:p>
          <w:p w:rsidR="007104E9" w:rsidRPr="004B1E91" w:rsidRDefault="007104E9" w:rsidP="00A36867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7104E9" w:rsidRPr="004B1E91" w:rsidRDefault="008C3636" w:rsidP="00A36867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          </w:t>
            </w:r>
            <w:r w:rsidR="007104E9" w:rsidRPr="004B1E91">
              <w:rPr>
                <w:bCs/>
                <w:color w:val="000000"/>
              </w:rPr>
              <w:t xml:space="preserve">Утверждено </w:t>
            </w:r>
          </w:p>
          <w:p w:rsidR="007104E9" w:rsidRPr="004B1E91" w:rsidRDefault="007104E9" w:rsidP="00A36867">
            <w:pPr>
              <w:jc w:val="both"/>
              <w:rPr>
                <w:bCs/>
              </w:rPr>
            </w:pPr>
            <w:r w:rsidRPr="004B1E91">
              <w:rPr>
                <w:bCs/>
                <w:color w:val="000000"/>
              </w:rPr>
              <w:t xml:space="preserve">            приказом от 29.08.2016г.</w:t>
            </w:r>
            <w:r w:rsidRPr="004B1E91">
              <w:rPr>
                <w:bCs/>
              </w:rPr>
              <w:t xml:space="preserve"> </w:t>
            </w:r>
            <w:r w:rsidR="008C3636" w:rsidRPr="004B1E91">
              <w:rPr>
                <w:bCs/>
                <w:color w:val="000000"/>
              </w:rPr>
              <w:t>№91</w:t>
            </w:r>
          </w:p>
          <w:p w:rsidR="007104E9" w:rsidRPr="004B1E91" w:rsidRDefault="007104E9" w:rsidP="00A36867">
            <w:pPr>
              <w:jc w:val="both"/>
              <w:rPr>
                <w:bCs/>
              </w:rPr>
            </w:pPr>
            <w:r w:rsidRPr="004B1E91">
              <w:rPr>
                <w:bCs/>
              </w:rPr>
              <w:t xml:space="preserve">            Директор </w:t>
            </w:r>
            <w:r w:rsidR="008C3636">
              <w:rPr>
                <w:bCs/>
              </w:rPr>
              <w:t>МБОУ «Г</w:t>
            </w:r>
            <w:r w:rsidRPr="004B1E91">
              <w:rPr>
                <w:bCs/>
              </w:rPr>
              <w:t>имнази</w:t>
            </w:r>
            <w:r w:rsidR="008C3636">
              <w:rPr>
                <w:bCs/>
              </w:rPr>
              <w:t>я</w:t>
            </w:r>
            <w:r w:rsidRPr="004B1E91">
              <w:rPr>
                <w:bCs/>
              </w:rPr>
              <w:t xml:space="preserve"> № 93</w:t>
            </w:r>
            <w:r w:rsidR="008C3636">
              <w:rPr>
                <w:bCs/>
              </w:rPr>
              <w:t>»</w:t>
            </w:r>
          </w:p>
          <w:p w:rsidR="007104E9" w:rsidRPr="004B1E91" w:rsidRDefault="007104E9" w:rsidP="00A36867">
            <w:pPr>
              <w:jc w:val="both"/>
              <w:rPr>
                <w:bCs/>
              </w:rPr>
            </w:pPr>
            <w:r w:rsidRPr="004B1E91">
              <w:rPr>
                <w:bCs/>
              </w:rPr>
              <w:t xml:space="preserve">                        __________________</w:t>
            </w:r>
          </w:p>
          <w:p w:rsidR="007104E9" w:rsidRPr="004B1E91" w:rsidRDefault="007104E9" w:rsidP="00A36867">
            <w:pPr>
              <w:jc w:val="both"/>
              <w:rPr>
                <w:bCs/>
                <w:color w:val="000000"/>
              </w:rPr>
            </w:pPr>
            <w:r w:rsidRPr="004B1E91">
              <w:rPr>
                <w:bCs/>
              </w:rPr>
              <w:t xml:space="preserve">                       И.А.Александровская</w:t>
            </w:r>
          </w:p>
        </w:tc>
      </w:tr>
    </w:tbl>
    <w:p w:rsidR="003400FC" w:rsidRDefault="003400FC" w:rsidP="003400FC">
      <w:pPr>
        <w:pStyle w:val="a7"/>
        <w:spacing w:before="0" w:beforeAutospacing="0" w:after="0" w:afterAutospacing="0"/>
        <w:jc w:val="both"/>
      </w:pPr>
    </w:p>
    <w:p w:rsidR="009258DA" w:rsidRPr="009258DA" w:rsidRDefault="009258DA" w:rsidP="009258DA">
      <w:pPr>
        <w:ind w:left="709" w:right="-283" w:hanging="709"/>
        <w:jc w:val="right"/>
      </w:pPr>
    </w:p>
    <w:p w:rsidR="009258DA" w:rsidRDefault="009258DA" w:rsidP="009258DA">
      <w:pPr>
        <w:ind w:right="142"/>
      </w:pPr>
    </w:p>
    <w:p w:rsidR="009258DA" w:rsidRPr="009258DA" w:rsidRDefault="009258DA" w:rsidP="009258DA">
      <w:pPr>
        <w:pStyle w:val="a3"/>
        <w:tabs>
          <w:tab w:val="left" w:pos="3270"/>
          <w:tab w:val="center" w:pos="4677"/>
        </w:tabs>
        <w:rPr>
          <w:b/>
          <w:sz w:val="28"/>
          <w:szCs w:val="28"/>
        </w:rPr>
      </w:pPr>
      <w:r w:rsidRPr="009258DA">
        <w:rPr>
          <w:b/>
          <w:sz w:val="28"/>
          <w:szCs w:val="28"/>
        </w:rPr>
        <w:t>П О Л О Ж Е Н И Е</w:t>
      </w:r>
    </w:p>
    <w:p w:rsidR="009258DA" w:rsidRPr="009258DA" w:rsidRDefault="009258DA" w:rsidP="009258DA">
      <w:pPr>
        <w:pStyle w:val="a5"/>
        <w:rPr>
          <w:szCs w:val="28"/>
        </w:rPr>
      </w:pPr>
      <w:r w:rsidRPr="009258DA">
        <w:rPr>
          <w:szCs w:val="28"/>
        </w:rPr>
        <w:t xml:space="preserve">о научном обществе </w:t>
      </w:r>
      <w:r w:rsidR="00B40875">
        <w:rPr>
          <w:szCs w:val="28"/>
        </w:rPr>
        <w:t>об</w:t>
      </w:r>
      <w:r w:rsidRPr="009258DA">
        <w:rPr>
          <w:szCs w:val="28"/>
        </w:rPr>
        <w:t>уча</w:t>
      </w:r>
      <w:r w:rsidR="00D80572">
        <w:rPr>
          <w:szCs w:val="28"/>
        </w:rPr>
        <w:t>ю</w:t>
      </w:r>
      <w:r w:rsidRPr="009258DA">
        <w:rPr>
          <w:szCs w:val="28"/>
        </w:rPr>
        <w:t xml:space="preserve">щихся </w:t>
      </w:r>
      <w:r w:rsidR="00013382">
        <w:rPr>
          <w:szCs w:val="28"/>
        </w:rPr>
        <w:t xml:space="preserve">гимназии </w:t>
      </w:r>
      <w:r w:rsidRPr="009258DA">
        <w:rPr>
          <w:szCs w:val="28"/>
        </w:rPr>
        <w:t xml:space="preserve">«ПЕРСПЕКТИВА» </w:t>
      </w:r>
    </w:p>
    <w:p w:rsidR="009258DA" w:rsidRDefault="009258DA" w:rsidP="009258DA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:rsidR="009258DA" w:rsidRDefault="009258DA" w:rsidP="009258DA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 xml:space="preserve">ОБЩИЕ ПОЛОЖЕНИЯ </w:t>
      </w:r>
    </w:p>
    <w:p w:rsidR="009258DA" w:rsidRDefault="009258DA" w:rsidP="009258DA">
      <w:pPr>
        <w:shd w:val="clear" w:color="auto" w:fill="FFFFFF"/>
        <w:autoSpaceDE w:val="0"/>
        <w:autoSpaceDN w:val="0"/>
        <w:adjustRightInd w:val="0"/>
        <w:ind w:left="1416"/>
        <w:jc w:val="both"/>
        <w:rPr>
          <w:sz w:val="20"/>
        </w:rPr>
      </w:pPr>
    </w:p>
    <w:p w:rsidR="009258DA" w:rsidRDefault="009258DA" w:rsidP="009258D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0"/>
        </w:rPr>
      </w:pPr>
      <w:r>
        <w:rPr>
          <w:color w:val="000000"/>
        </w:rPr>
        <w:t>Научное общество учащихся «Перспектива» (далее — Общество) — добровольное объединение обучающейся мо</w:t>
      </w:r>
      <w:r>
        <w:rPr>
          <w:color w:val="000000"/>
        </w:rPr>
        <w:softHyphen/>
        <w:t>лодежи, стремящейся совершенствовать свои знания в определенной области науки, искусства, техники, развивать свой интеллект, творческий потен</w:t>
      </w:r>
      <w:r>
        <w:rPr>
          <w:color w:val="000000"/>
        </w:rPr>
        <w:softHyphen/>
        <w:t>циал, приобретать умения и навыки научно-исследова</w:t>
      </w:r>
      <w:r>
        <w:rPr>
          <w:color w:val="000000"/>
        </w:rPr>
        <w:softHyphen/>
        <w:t>тельской, экспериментальной и опытнической деятель</w:t>
      </w:r>
      <w:r>
        <w:rPr>
          <w:color w:val="000000"/>
        </w:rPr>
        <w:softHyphen/>
        <w:t>ности под руководством педагогических работников</w:t>
      </w:r>
      <w:r w:rsidR="00013382">
        <w:rPr>
          <w:color w:val="000000"/>
        </w:rPr>
        <w:t>, работников высшей школы, учреждений дополнительного образования</w:t>
      </w:r>
      <w:r>
        <w:rPr>
          <w:color w:val="000000"/>
        </w:rPr>
        <w:t xml:space="preserve"> и дру</w:t>
      </w:r>
      <w:r>
        <w:rPr>
          <w:color w:val="000000"/>
        </w:rPr>
        <w:softHyphen/>
        <w:t>гих специалистов на базе гимназии  или (по договор</w:t>
      </w:r>
      <w:r w:rsidR="00013382">
        <w:rPr>
          <w:color w:val="000000"/>
        </w:rPr>
        <w:t>у</w:t>
      </w:r>
      <w:r>
        <w:rPr>
          <w:color w:val="000000"/>
        </w:rPr>
        <w:t xml:space="preserve">) </w:t>
      </w:r>
      <w:r w:rsidR="007104E9">
        <w:rPr>
          <w:color w:val="000000"/>
        </w:rPr>
        <w:t xml:space="preserve">на </w:t>
      </w:r>
      <w:r>
        <w:rPr>
          <w:color w:val="000000"/>
        </w:rPr>
        <w:t>базе лабораторий, кафедр</w:t>
      </w:r>
      <w:r w:rsidR="00013382">
        <w:rPr>
          <w:color w:val="000000"/>
        </w:rPr>
        <w:t xml:space="preserve"> высших </w:t>
      </w:r>
      <w:r>
        <w:rPr>
          <w:color w:val="000000"/>
        </w:rPr>
        <w:t xml:space="preserve"> </w:t>
      </w:r>
      <w:r w:rsidR="00013382">
        <w:rPr>
          <w:color w:val="000000"/>
        </w:rPr>
        <w:t xml:space="preserve">учебных заведений, </w:t>
      </w:r>
      <w:r>
        <w:rPr>
          <w:color w:val="000000"/>
        </w:rPr>
        <w:t>производствен</w:t>
      </w:r>
      <w:r>
        <w:rPr>
          <w:color w:val="000000"/>
        </w:rPr>
        <w:softHyphen/>
        <w:t>ных, экспериментальных участков.</w:t>
      </w:r>
    </w:p>
    <w:p w:rsidR="009258DA" w:rsidRDefault="009258DA" w:rsidP="009258DA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:rsidR="009258DA" w:rsidRDefault="009258DA" w:rsidP="009258D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 xml:space="preserve">ЗАДАЧИ ОБЩЕСТВА </w:t>
      </w:r>
    </w:p>
    <w:p w:rsidR="009258DA" w:rsidRDefault="009258DA" w:rsidP="009258DA">
      <w:pPr>
        <w:shd w:val="clear" w:color="auto" w:fill="FFFFFF"/>
        <w:autoSpaceDE w:val="0"/>
        <w:autoSpaceDN w:val="0"/>
        <w:adjustRightInd w:val="0"/>
        <w:ind w:left="1416"/>
        <w:jc w:val="both"/>
        <w:rPr>
          <w:sz w:val="20"/>
        </w:rPr>
      </w:pPr>
    </w:p>
    <w:p w:rsidR="009258DA" w:rsidRDefault="009258DA" w:rsidP="009258DA">
      <w:pPr>
        <w:shd w:val="clear" w:color="auto" w:fill="FFFFFF"/>
        <w:autoSpaceDE w:val="0"/>
        <w:autoSpaceDN w:val="0"/>
        <w:adjustRightInd w:val="0"/>
        <w:jc w:val="both"/>
        <w:rPr>
          <w:sz w:val="20"/>
        </w:rPr>
      </w:pPr>
      <w:r>
        <w:rPr>
          <w:color w:val="000000"/>
        </w:rPr>
        <w:t xml:space="preserve">2.1. Формирование единого </w:t>
      </w:r>
      <w:r w:rsidR="00013382">
        <w:rPr>
          <w:color w:val="000000"/>
        </w:rPr>
        <w:t xml:space="preserve">гимназического </w:t>
      </w:r>
      <w:r>
        <w:rPr>
          <w:color w:val="000000"/>
        </w:rPr>
        <w:t>научного сооб</w:t>
      </w:r>
      <w:r>
        <w:rPr>
          <w:color w:val="000000"/>
        </w:rPr>
        <w:softHyphen/>
        <w:t>щества.</w:t>
      </w:r>
    </w:p>
    <w:p w:rsidR="009258DA" w:rsidRDefault="009258DA" w:rsidP="009258DA">
      <w:pPr>
        <w:shd w:val="clear" w:color="auto" w:fill="FFFFFF"/>
        <w:autoSpaceDE w:val="0"/>
        <w:autoSpaceDN w:val="0"/>
        <w:adjustRightInd w:val="0"/>
        <w:jc w:val="both"/>
        <w:rPr>
          <w:sz w:val="20"/>
        </w:rPr>
      </w:pPr>
      <w:r>
        <w:rPr>
          <w:color w:val="000000"/>
        </w:rPr>
        <w:t>2.2. Создание условий для удовлетворения интересов обучающихся к научно-исследовательской деятельности.</w:t>
      </w:r>
    </w:p>
    <w:p w:rsidR="009258DA" w:rsidRDefault="009258DA" w:rsidP="009258DA">
      <w:pPr>
        <w:shd w:val="clear" w:color="auto" w:fill="FFFFFF"/>
        <w:autoSpaceDE w:val="0"/>
        <w:autoSpaceDN w:val="0"/>
        <w:adjustRightInd w:val="0"/>
        <w:jc w:val="both"/>
        <w:rPr>
          <w:sz w:val="20"/>
        </w:rPr>
      </w:pPr>
      <w:r>
        <w:rPr>
          <w:color w:val="000000"/>
        </w:rPr>
        <w:t>2.3. Создание оптимальных условий для ранней проф</w:t>
      </w:r>
      <w:r>
        <w:rPr>
          <w:color w:val="000000"/>
        </w:rPr>
        <w:softHyphen/>
        <w:t>ориентации обучающихся.</w:t>
      </w:r>
    </w:p>
    <w:p w:rsidR="009258DA" w:rsidRDefault="009258DA" w:rsidP="009258DA">
      <w:pPr>
        <w:shd w:val="clear" w:color="auto" w:fill="FFFFFF"/>
        <w:autoSpaceDE w:val="0"/>
        <w:autoSpaceDN w:val="0"/>
        <w:adjustRightInd w:val="0"/>
        <w:jc w:val="both"/>
        <w:rPr>
          <w:sz w:val="20"/>
        </w:rPr>
      </w:pPr>
      <w:r>
        <w:rPr>
          <w:color w:val="000000"/>
        </w:rPr>
        <w:t>2.4. Обучение членов Общества навыкам самостоятель</w:t>
      </w:r>
      <w:r>
        <w:rPr>
          <w:color w:val="000000"/>
        </w:rPr>
        <w:softHyphen/>
        <w:t>ной деятельности при поиске решений научно-исследова</w:t>
      </w:r>
      <w:r>
        <w:rPr>
          <w:color w:val="000000"/>
        </w:rPr>
        <w:softHyphen/>
        <w:t>тельских проблем.</w:t>
      </w:r>
    </w:p>
    <w:p w:rsidR="009258DA" w:rsidRDefault="009258DA" w:rsidP="009258DA">
      <w:pPr>
        <w:shd w:val="clear" w:color="auto" w:fill="FFFFFF"/>
        <w:autoSpaceDE w:val="0"/>
        <w:autoSpaceDN w:val="0"/>
        <w:adjustRightInd w:val="0"/>
        <w:jc w:val="both"/>
        <w:rPr>
          <w:sz w:val="20"/>
        </w:rPr>
      </w:pPr>
      <w:r>
        <w:rPr>
          <w:color w:val="000000"/>
        </w:rPr>
        <w:t>2.5. Создание условий для творческой деятельности обучающихся под руководством специалистов высокой квалификации в различных отраслях науки и техники.</w:t>
      </w:r>
    </w:p>
    <w:p w:rsidR="009258DA" w:rsidRDefault="009258DA" w:rsidP="009258DA">
      <w:pPr>
        <w:shd w:val="clear" w:color="auto" w:fill="FFFFFF"/>
        <w:autoSpaceDE w:val="0"/>
        <w:autoSpaceDN w:val="0"/>
        <w:adjustRightInd w:val="0"/>
        <w:jc w:val="both"/>
        <w:rPr>
          <w:sz w:val="20"/>
        </w:rPr>
      </w:pPr>
      <w:r>
        <w:rPr>
          <w:color w:val="000000"/>
        </w:rPr>
        <w:t>2.6. Популяризация современных достижений науки, техники, искусства.</w:t>
      </w:r>
    </w:p>
    <w:p w:rsidR="009258DA" w:rsidRDefault="009258DA" w:rsidP="009258DA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:rsidR="009258DA" w:rsidRDefault="009258DA" w:rsidP="009258DA">
      <w:pPr>
        <w:shd w:val="clear" w:color="auto" w:fill="FFFFFF"/>
        <w:autoSpaceDE w:val="0"/>
        <w:autoSpaceDN w:val="0"/>
        <w:adjustRightInd w:val="0"/>
        <w:ind w:left="708" w:firstLine="708"/>
        <w:jc w:val="both"/>
        <w:rPr>
          <w:b/>
          <w:color w:val="000000"/>
        </w:rPr>
      </w:pPr>
      <w:r>
        <w:rPr>
          <w:b/>
          <w:color w:val="000000"/>
          <w:lang w:val="en-US"/>
        </w:rPr>
        <w:t>III</w:t>
      </w:r>
      <w:r>
        <w:rPr>
          <w:b/>
          <w:color w:val="000000"/>
        </w:rPr>
        <w:t xml:space="preserve">. СОДЕРЖАНИЕ И ФОРМЫ РАБОТЫ </w:t>
      </w:r>
    </w:p>
    <w:p w:rsidR="009258DA" w:rsidRDefault="009258DA" w:rsidP="009258DA">
      <w:pPr>
        <w:shd w:val="clear" w:color="auto" w:fill="FFFFFF"/>
        <w:autoSpaceDE w:val="0"/>
        <w:autoSpaceDN w:val="0"/>
        <w:adjustRightInd w:val="0"/>
        <w:ind w:left="708" w:firstLine="708"/>
        <w:jc w:val="both"/>
        <w:rPr>
          <w:sz w:val="20"/>
        </w:rPr>
      </w:pPr>
    </w:p>
    <w:p w:rsidR="009258DA" w:rsidRDefault="009258DA" w:rsidP="009258DA">
      <w:pPr>
        <w:shd w:val="clear" w:color="auto" w:fill="FFFFFF"/>
        <w:autoSpaceDE w:val="0"/>
        <w:autoSpaceDN w:val="0"/>
        <w:adjustRightInd w:val="0"/>
        <w:jc w:val="both"/>
        <w:rPr>
          <w:sz w:val="20"/>
        </w:rPr>
      </w:pPr>
      <w:r>
        <w:rPr>
          <w:color w:val="000000"/>
        </w:rPr>
        <w:t>3.1. Изучение интереса обучающихся к творческой ра</w:t>
      </w:r>
      <w:r>
        <w:rPr>
          <w:color w:val="000000"/>
        </w:rPr>
        <w:softHyphen/>
        <w:t>боте в различных отраслях науки и техники.</w:t>
      </w:r>
    </w:p>
    <w:p w:rsidR="009258DA" w:rsidRDefault="009258DA" w:rsidP="009258DA">
      <w:pPr>
        <w:shd w:val="clear" w:color="auto" w:fill="FFFFFF"/>
        <w:autoSpaceDE w:val="0"/>
        <w:autoSpaceDN w:val="0"/>
        <w:adjustRightInd w:val="0"/>
        <w:jc w:val="both"/>
        <w:rPr>
          <w:sz w:val="20"/>
        </w:rPr>
      </w:pPr>
      <w:r>
        <w:rPr>
          <w:color w:val="000000"/>
        </w:rPr>
        <w:t xml:space="preserve">3.2. Организация и участие в </w:t>
      </w:r>
      <w:r w:rsidR="00013382">
        <w:rPr>
          <w:color w:val="000000"/>
        </w:rPr>
        <w:t xml:space="preserve">тематических </w:t>
      </w:r>
      <w:r>
        <w:rPr>
          <w:color w:val="000000"/>
        </w:rPr>
        <w:t xml:space="preserve"> выс</w:t>
      </w:r>
      <w:r>
        <w:rPr>
          <w:color w:val="000000"/>
        </w:rPr>
        <w:softHyphen/>
        <w:t>тавках; проведение и участие в научных конференциях.</w:t>
      </w:r>
    </w:p>
    <w:p w:rsidR="009258DA" w:rsidRDefault="009258DA" w:rsidP="009258DA">
      <w:pPr>
        <w:shd w:val="clear" w:color="auto" w:fill="FFFFFF"/>
        <w:autoSpaceDE w:val="0"/>
        <w:autoSpaceDN w:val="0"/>
        <w:adjustRightInd w:val="0"/>
        <w:jc w:val="both"/>
        <w:rPr>
          <w:sz w:val="20"/>
        </w:rPr>
      </w:pPr>
      <w:r>
        <w:rPr>
          <w:color w:val="000000"/>
        </w:rPr>
        <w:t>3.</w:t>
      </w:r>
      <w:r w:rsidR="007E7B25">
        <w:rPr>
          <w:color w:val="000000"/>
        </w:rPr>
        <w:t>3</w:t>
      </w:r>
      <w:r>
        <w:rPr>
          <w:color w:val="000000"/>
        </w:rPr>
        <w:t>. Проведение регулярных обзоров научно-популяр</w:t>
      </w:r>
      <w:r>
        <w:rPr>
          <w:color w:val="000000"/>
        </w:rPr>
        <w:softHyphen/>
        <w:t>ной литературы.</w:t>
      </w:r>
    </w:p>
    <w:p w:rsidR="009258DA" w:rsidRDefault="007E7B25" w:rsidP="009258DA">
      <w:pPr>
        <w:shd w:val="clear" w:color="auto" w:fill="FFFFFF"/>
        <w:autoSpaceDE w:val="0"/>
        <w:autoSpaceDN w:val="0"/>
        <w:adjustRightInd w:val="0"/>
        <w:jc w:val="both"/>
        <w:rPr>
          <w:sz w:val="20"/>
        </w:rPr>
      </w:pPr>
      <w:r>
        <w:rPr>
          <w:color w:val="000000"/>
        </w:rPr>
        <w:t>3.4</w:t>
      </w:r>
      <w:r w:rsidR="009258DA">
        <w:rPr>
          <w:color w:val="000000"/>
        </w:rPr>
        <w:t>. Популяризация об</w:t>
      </w:r>
      <w:r w:rsidR="009258DA">
        <w:rPr>
          <w:color w:val="000000"/>
        </w:rPr>
        <w:softHyphen/>
        <w:t xml:space="preserve">щества в </w:t>
      </w:r>
      <w:r w:rsidR="00013382">
        <w:rPr>
          <w:color w:val="000000"/>
        </w:rPr>
        <w:t>средствах массовой информации.</w:t>
      </w:r>
      <w:r w:rsidR="009258DA">
        <w:rPr>
          <w:color w:val="000000"/>
        </w:rPr>
        <w:t>.</w:t>
      </w:r>
    </w:p>
    <w:p w:rsidR="009258DA" w:rsidRDefault="009258DA" w:rsidP="009258DA">
      <w:pPr>
        <w:shd w:val="clear" w:color="auto" w:fill="FFFFFF"/>
        <w:autoSpaceDE w:val="0"/>
        <w:autoSpaceDN w:val="0"/>
        <w:adjustRightInd w:val="0"/>
        <w:ind w:left="708" w:firstLine="708"/>
        <w:jc w:val="both"/>
        <w:rPr>
          <w:b/>
          <w:color w:val="000000"/>
        </w:rPr>
      </w:pPr>
    </w:p>
    <w:p w:rsidR="009258DA" w:rsidRDefault="009258DA" w:rsidP="009258DA">
      <w:pPr>
        <w:shd w:val="clear" w:color="auto" w:fill="FFFFFF"/>
        <w:autoSpaceDE w:val="0"/>
        <w:autoSpaceDN w:val="0"/>
        <w:adjustRightInd w:val="0"/>
        <w:ind w:left="708" w:firstLine="708"/>
        <w:jc w:val="both"/>
        <w:rPr>
          <w:b/>
          <w:color w:val="000000"/>
        </w:rPr>
      </w:pPr>
      <w:r>
        <w:rPr>
          <w:b/>
          <w:color w:val="000000"/>
          <w:lang w:val="en-US"/>
        </w:rPr>
        <w:t>IV</w:t>
      </w:r>
      <w:r>
        <w:rPr>
          <w:b/>
          <w:color w:val="000000"/>
        </w:rPr>
        <w:t xml:space="preserve">. СТРУКТУРА ОБЩЕСТВА </w:t>
      </w:r>
    </w:p>
    <w:p w:rsidR="009258DA" w:rsidRDefault="009258DA" w:rsidP="009258DA">
      <w:pPr>
        <w:shd w:val="clear" w:color="auto" w:fill="FFFFFF"/>
        <w:autoSpaceDE w:val="0"/>
        <w:autoSpaceDN w:val="0"/>
        <w:adjustRightInd w:val="0"/>
        <w:ind w:left="708" w:firstLine="708"/>
        <w:jc w:val="both"/>
        <w:rPr>
          <w:sz w:val="20"/>
        </w:rPr>
      </w:pPr>
    </w:p>
    <w:p w:rsidR="00013382" w:rsidRDefault="009258DA" w:rsidP="00013382">
      <w:pPr>
        <w:jc w:val="both"/>
        <w:rPr>
          <w:color w:val="000000"/>
        </w:rPr>
      </w:pPr>
      <w:r>
        <w:rPr>
          <w:color w:val="000000"/>
        </w:rPr>
        <w:t xml:space="preserve">4.1. </w:t>
      </w:r>
      <w:r w:rsidR="00013382">
        <w:rPr>
          <w:color w:val="000000"/>
        </w:rPr>
        <w:tab/>
        <w:t xml:space="preserve">Членство в обществе осуществляется на добровольной и безвозмездной основе. Общество состоит из секций, формируемых в зависимости от интересов и склонностей обучающихся (гуманитарной, естественнонаучной, физико—математической, культурологической и др.). Количество секций может меняться в зависимости от интересов членов. руководители секций рекомендуются педагогическим советом из числа учителей высшей квалификационной категории, представителей вузов, с которыми сотрудничает гимназия. Заседания общества проводятся по мере необходимости, но не реже 1 раза в триместр. План работы общества принимается на заседании в начале </w:t>
      </w:r>
      <w:r w:rsidR="00013382">
        <w:rPr>
          <w:color w:val="000000"/>
        </w:rPr>
        <w:lastRenderedPageBreak/>
        <w:t xml:space="preserve">учебного года и утверждается приказом директора гимназии, отчет о работе заслушивается на расширенном заседании общества в конце учебного года. </w:t>
      </w:r>
    </w:p>
    <w:p w:rsidR="009258DA" w:rsidRDefault="009258DA" w:rsidP="00013382">
      <w:pPr>
        <w:ind w:firstLine="708"/>
        <w:jc w:val="both"/>
        <w:rPr>
          <w:color w:val="000000"/>
        </w:rPr>
      </w:pPr>
      <w:r>
        <w:rPr>
          <w:color w:val="000000"/>
        </w:rPr>
        <w:t>Членами Общества являются лица, постоянно занимающиеся научно-исследовательской, опытнической деятельностью, проводящие самостоятельные исследова</w:t>
      </w:r>
      <w:r>
        <w:rPr>
          <w:color w:val="000000"/>
        </w:rPr>
        <w:softHyphen/>
        <w:t>ния, активно участвующие в реализации коллективных проектов Общества, а также педагоги и сотрудники, яв</w:t>
      </w:r>
      <w:r>
        <w:rPr>
          <w:color w:val="000000"/>
        </w:rPr>
        <w:softHyphen/>
        <w:t>ляющиеся постоянными консультантами, научными ру</w:t>
      </w:r>
      <w:r>
        <w:rPr>
          <w:color w:val="000000"/>
        </w:rPr>
        <w:softHyphen/>
        <w:t>ководителями проектов.</w:t>
      </w:r>
    </w:p>
    <w:p w:rsidR="007E7B25" w:rsidRDefault="007E7B25" w:rsidP="009258D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9258DA" w:rsidRDefault="009258DA" w:rsidP="009258D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9258DA" w:rsidRDefault="009258DA" w:rsidP="009258DA">
      <w:pPr>
        <w:shd w:val="clear" w:color="auto" w:fill="FFFFFF"/>
        <w:autoSpaceDE w:val="0"/>
        <w:autoSpaceDN w:val="0"/>
        <w:adjustRightInd w:val="0"/>
        <w:ind w:left="708" w:firstLine="708"/>
        <w:jc w:val="both"/>
        <w:rPr>
          <w:b/>
          <w:sz w:val="20"/>
        </w:rPr>
      </w:pPr>
      <w:r>
        <w:rPr>
          <w:b/>
          <w:color w:val="000000"/>
          <w:lang w:val="en-US"/>
        </w:rPr>
        <w:t>V</w:t>
      </w:r>
      <w:r>
        <w:rPr>
          <w:b/>
          <w:color w:val="000000"/>
        </w:rPr>
        <w:t>. ПРАВА И ОТВЕТСТВЕННОСТЬ ЧЛЕНОВ   ОБЩЕСТВА</w:t>
      </w:r>
    </w:p>
    <w:p w:rsidR="009258DA" w:rsidRDefault="009258DA" w:rsidP="009258D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9258DA" w:rsidRDefault="009258DA" w:rsidP="009258D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 xml:space="preserve">Члены Общества имеют право: </w:t>
      </w:r>
    </w:p>
    <w:p w:rsidR="009258DA" w:rsidRDefault="009258DA" w:rsidP="009258DA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использовать материальную базу гимназии</w:t>
      </w:r>
      <w:r w:rsidR="007104E9">
        <w:rPr>
          <w:color w:val="000000"/>
        </w:rPr>
        <w:t>, других образовательных организаций</w:t>
      </w:r>
      <w:r>
        <w:rPr>
          <w:color w:val="000000"/>
        </w:rPr>
        <w:t xml:space="preserve"> для проведения науч</w:t>
      </w:r>
      <w:r>
        <w:rPr>
          <w:color w:val="000000"/>
        </w:rPr>
        <w:softHyphen/>
        <w:t>но-исследовательской, экспериментальной и опытничес</w:t>
      </w:r>
      <w:r>
        <w:rPr>
          <w:color w:val="000000"/>
        </w:rPr>
        <w:softHyphen/>
        <w:t xml:space="preserve">кой деятельности; </w:t>
      </w:r>
    </w:p>
    <w:p w:rsidR="009258DA" w:rsidRDefault="009258DA" w:rsidP="009258DA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 </w:t>
      </w:r>
      <w:r>
        <w:t xml:space="preserve">получать регулярные консультации и рецензии на свои работы, иметь научного руководителя;  </w:t>
      </w:r>
    </w:p>
    <w:p w:rsidR="009258DA" w:rsidRPr="009258DA" w:rsidRDefault="009258DA" w:rsidP="009258DA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0"/>
        </w:rPr>
      </w:pPr>
      <w:r w:rsidRPr="009258DA">
        <w:rPr>
          <w:color w:val="000000"/>
        </w:rPr>
        <w:t>принимать участие, вы</w:t>
      </w:r>
      <w:r w:rsidRPr="009258DA">
        <w:rPr>
          <w:color w:val="000000"/>
        </w:rPr>
        <w:softHyphen/>
        <w:t xml:space="preserve">ступать на заседаниях </w:t>
      </w:r>
      <w:r w:rsidR="00013382">
        <w:rPr>
          <w:color w:val="000000"/>
        </w:rPr>
        <w:t xml:space="preserve">общества, конференциях различного уровня </w:t>
      </w:r>
      <w:r w:rsidRPr="009258DA">
        <w:rPr>
          <w:color w:val="000000"/>
        </w:rPr>
        <w:t>с сообщениями</w:t>
      </w:r>
      <w:r w:rsidR="00013382">
        <w:rPr>
          <w:color w:val="000000"/>
        </w:rPr>
        <w:t xml:space="preserve">, докладами </w:t>
      </w:r>
      <w:r w:rsidRPr="009258DA">
        <w:rPr>
          <w:color w:val="000000"/>
        </w:rPr>
        <w:t xml:space="preserve"> о результатах деятельности; </w:t>
      </w:r>
    </w:p>
    <w:p w:rsidR="009258DA" w:rsidRPr="009258DA" w:rsidRDefault="009258DA" w:rsidP="009258DA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0"/>
        </w:rPr>
      </w:pPr>
      <w:r w:rsidRPr="009258DA">
        <w:rPr>
          <w:color w:val="000000"/>
          <w:sz w:val="20"/>
        </w:rPr>
        <w:t xml:space="preserve"> </w:t>
      </w:r>
      <w:r w:rsidRPr="009258DA">
        <w:rPr>
          <w:color w:val="000000"/>
        </w:rPr>
        <w:t>добровольно выйти из состава Общества.</w:t>
      </w:r>
    </w:p>
    <w:p w:rsidR="00013382" w:rsidRDefault="00013382" w:rsidP="00013382">
      <w:pPr>
        <w:pStyle w:val="a8"/>
        <w:numPr>
          <w:ilvl w:val="0"/>
          <w:numId w:val="1"/>
        </w:numPr>
        <w:jc w:val="both"/>
      </w:pPr>
      <w:r>
        <w:rPr>
          <w:color w:val="000000"/>
        </w:rPr>
        <w:t>у</w:t>
      </w:r>
      <w:r w:rsidRPr="00013382">
        <w:rPr>
          <w:color w:val="000000"/>
        </w:rPr>
        <w:t>частвовать в работе Общества имеют право обу</w:t>
      </w:r>
      <w:r w:rsidRPr="00013382">
        <w:rPr>
          <w:color w:val="000000"/>
        </w:rPr>
        <w:softHyphen/>
        <w:t>ча</w:t>
      </w:r>
      <w:r>
        <w:rPr>
          <w:color w:val="000000"/>
        </w:rPr>
        <w:t>ю</w:t>
      </w:r>
      <w:r w:rsidRPr="00013382">
        <w:rPr>
          <w:color w:val="000000"/>
        </w:rPr>
        <w:t>щиеся, педагогические работники, сотрудники про</w:t>
      </w:r>
      <w:r w:rsidRPr="00013382">
        <w:rPr>
          <w:color w:val="000000"/>
        </w:rPr>
        <w:softHyphen/>
        <w:t>фессиональных учебных заведений разных типов, сотруд</w:t>
      </w:r>
      <w:r w:rsidRPr="00013382">
        <w:rPr>
          <w:color w:val="000000"/>
        </w:rPr>
        <w:softHyphen/>
        <w:t>ники научно-исследовательских лабораторий.</w:t>
      </w:r>
    </w:p>
    <w:p w:rsidR="009258DA" w:rsidRPr="009258DA" w:rsidRDefault="009258DA" w:rsidP="009258D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0"/>
        </w:rPr>
      </w:pPr>
    </w:p>
    <w:p w:rsidR="009258DA" w:rsidRDefault="009258DA" w:rsidP="009258D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 xml:space="preserve">Члены Общества обязаны: </w:t>
      </w:r>
    </w:p>
    <w:p w:rsidR="009258DA" w:rsidRDefault="009258DA" w:rsidP="009258DA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активно участвовать в работе одной из секций Обще</w:t>
      </w:r>
      <w:r>
        <w:rPr>
          <w:color w:val="000000"/>
        </w:rPr>
        <w:softHyphen/>
        <w:t xml:space="preserve">ства; </w:t>
      </w:r>
    </w:p>
    <w:p w:rsidR="009258DA" w:rsidRDefault="009258DA" w:rsidP="009258DA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0"/>
        </w:rPr>
      </w:pPr>
      <w:r>
        <w:rPr>
          <w:color w:val="000000"/>
        </w:rPr>
        <w:t>участвовать в популяризации работы Общества.</w:t>
      </w:r>
    </w:p>
    <w:p w:rsidR="00911221" w:rsidRDefault="00911221" w:rsidP="00911221">
      <w:pPr>
        <w:ind w:left="708"/>
        <w:jc w:val="center"/>
        <w:rPr>
          <w:b/>
          <w:color w:val="000000"/>
        </w:rPr>
      </w:pPr>
    </w:p>
    <w:sectPr w:rsidR="00911221" w:rsidSect="009258DA">
      <w:pgSz w:w="11906" w:h="16838"/>
      <w:pgMar w:top="993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74F95"/>
    <w:multiLevelType w:val="singleLevel"/>
    <w:tmpl w:val="A39C24B4"/>
    <w:lvl w:ilvl="0">
      <w:start w:val="2"/>
      <w:numFmt w:val="upperRoman"/>
      <w:lvlText w:val="%1."/>
      <w:lvlJc w:val="left"/>
      <w:pPr>
        <w:tabs>
          <w:tab w:val="num" w:pos="2136"/>
        </w:tabs>
        <w:ind w:left="2136" w:hanging="720"/>
      </w:pPr>
      <w:rPr>
        <w:rFonts w:hint="default"/>
      </w:rPr>
    </w:lvl>
  </w:abstractNum>
  <w:abstractNum w:abstractNumId="1">
    <w:nsid w:val="414A7BC3"/>
    <w:multiLevelType w:val="singleLevel"/>
    <w:tmpl w:val="73C6CEB6"/>
    <w:lvl w:ilvl="0">
      <w:start w:val="1"/>
      <w:numFmt w:val="upperRoman"/>
      <w:lvlText w:val="%1."/>
      <w:lvlJc w:val="left"/>
      <w:pPr>
        <w:tabs>
          <w:tab w:val="num" w:pos="2136"/>
        </w:tabs>
        <w:ind w:left="2136" w:hanging="720"/>
      </w:pPr>
      <w:rPr>
        <w:rFonts w:hint="default"/>
      </w:rPr>
    </w:lvl>
  </w:abstractNum>
  <w:abstractNum w:abstractNumId="2">
    <w:nsid w:val="78F10BEA"/>
    <w:multiLevelType w:val="singleLevel"/>
    <w:tmpl w:val="8CAE71E2"/>
    <w:lvl w:ilvl="0">
      <w:start w:val="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258DA"/>
    <w:rsid w:val="00013382"/>
    <w:rsid w:val="000A392C"/>
    <w:rsid w:val="000F35C7"/>
    <w:rsid w:val="001737A3"/>
    <w:rsid w:val="002D0892"/>
    <w:rsid w:val="003400FC"/>
    <w:rsid w:val="00370843"/>
    <w:rsid w:val="00427FA8"/>
    <w:rsid w:val="005A2F5F"/>
    <w:rsid w:val="005E419B"/>
    <w:rsid w:val="0066694F"/>
    <w:rsid w:val="007104E9"/>
    <w:rsid w:val="007E7B25"/>
    <w:rsid w:val="0080278B"/>
    <w:rsid w:val="008C3636"/>
    <w:rsid w:val="008D6F36"/>
    <w:rsid w:val="00911221"/>
    <w:rsid w:val="009258DA"/>
    <w:rsid w:val="00B226B6"/>
    <w:rsid w:val="00B40875"/>
    <w:rsid w:val="00BA3AB7"/>
    <w:rsid w:val="00C970D8"/>
    <w:rsid w:val="00D40CA5"/>
    <w:rsid w:val="00D80572"/>
    <w:rsid w:val="00DE4128"/>
    <w:rsid w:val="00DE487B"/>
    <w:rsid w:val="00DF59DA"/>
    <w:rsid w:val="00E4292B"/>
    <w:rsid w:val="00F32560"/>
    <w:rsid w:val="00F526B2"/>
    <w:rsid w:val="00F85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258DA"/>
    <w:pPr>
      <w:shd w:val="clear" w:color="auto" w:fill="FFFFFF"/>
      <w:autoSpaceDE w:val="0"/>
      <w:autoSpaceDN w:val="0"/>
      <w:adjustRightInd w:val="0"/>
      <w:jc w:val="center"/>
    </w:pPr>
    <w:rPr>
      <w:smallCaps/>
      <w:color w:val="000000"/>
      <w:sz w:val="32"/>
    </w:rPr>
  </w:style>
  <w:style w:type="character" w:customStyle="1" w:styleId="a4">
    <w:name w:val="Название Знак"/>
    <w:basedOn w:val="a0"/>
    <w:link w:val="a3"/>
    <w:rsid w:val="009258DA"/>
    <w:rPr>
      <w:rFonts w:ascii="Times New Roman" w:eastAsia="Times New Roman" w:hAnsi="Times New Roman" w:cs="Times New Roman"/>
      <w:smallCaps/>
      <w:color w:val="000000"/>
      <w:sz w:val="32"/>
      <w:szCs w:val="24"/>
      <w:shd w:val="clear" w:color="auto" w:fill="FFFFFF"/>
      <w:lang w:eastAsia="ru-RU"/>
    </w:rPr>
  </w:style>
  <w:style w:type="paragraph" w:styleId="a5">
    <w:name w:val="Body Text"/>
    <w:basedOn w:val="a"/>
    <w:link w:val="a6"/>
    <w:semiHidden/>
    <w:rsid w:val="009258DA"/>
    <w:pPr>
      <w:shd w:val="clear" w:color="auto" w:fill="FFFFFF"/>
      <w:autoSpaceDE w:val="0"/>
      <w:autoSpaceDN w:val="0"/>
      <w:adjustRightInd w:val="0"/>
      <w:jc w:val="center"/>
    </w:pPr>
    <w:rPr>
      <w:b/>
      <w:smallCaps/>
      <w:color w:val="000000"/>
      <w:sz w:val="28"/>
    </w:rPr>
  </w:style>
  <w:style w:type="character" w:customStyle="1" w:styleId="a6">
    <w:name w:val="Основной текст Знак"/>
    <w:basedOn w:val="a0"/>
    <w:link w:val="a5"/>
    <w:semiHidden/>
    <w:rsid w:val="009258DA"/>
    <w:rPr>
      <w:rFonts w:ascii="Times New Roman" w:eastAsia="Times New Roman" w:hAnsi="Times New Roman" w:cs="Times New Roman"/>
      <w:b/>
      <w:smallCaps/>
      <w:color w:val="000000"/>
      <w:sz w:val="28"/>
      <w:szCs w:val="24"/>
      <w:shd w:val="clear" w:color="auto" w:fill="FFFFFF"/>
      <w:lang w:eastAsia="ru-RU"/>
    </w:rPr>
  </w:style>
  <w:style w:type="paragraph" w:styleId="a7">
    <w:name w:val="Normal (Web)"/>
    <w:basedOn w:val="a"/>
    <w:uiPriority w:val="99"/>
    <w:semiHidden/>
    <w:unhideWhenUsed/>
    <w:rsid w:val="003400FC"/>
    <w:pPr>
      <w:spacing w:before="100" w:beforeAutospacing="1" w:after="100" w:afterAutospacing="1"/>
    </w:pPr>
    <w:rPr>
      <w:color w:val="000000"/>
    </w:rPr>
  </w:style>
  <w:style w:type="paragraph" w:styleId="a8">
    <w:name w:val="List Paragraph"/>
    <w:basedOn w:val="a"/>
    <w:uiPriority w:val="34"/>
    <w:qFormat/>
    <w:rsid w:val="00911221"/>
    <w:pPr>
      <w:ind w:left="720"/>
      <w:contextualSpacing/>
    </w:pPr>
  </w:style>
  <w:style w:type="table" w:styleId="a9">
    <w:name w:val="Table Grid"/>
    <w:basedOn w:val="a1"/>
    <w:uiPriority w:val="59"/>
    <w:rsid w:val="007104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606</Words>
  <Characters>3455</Characters>
  <Application>Microsoft Office Word</Application>
  <DocSecurity>0</DocSecurity>
  <Lines>28</Lines>
  <Paragraphs>8</Paragraphs>
  <ScaleCrop>false</ScaleCrop>
  <Company>Gimnazija93</Company>
  <LinksUpToDate>false</LinksUpToDate>
  <CharactersWithSpaces>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ЛФ</cp:lastModifiedBy>
  <cp:revision>4</cp:revision>
  <cp:lastPrinted>2016-10-10T05:15:00Z</cp:lastPrinted>
  <dcterms:created xsi:type="dcterms:W3CDTF">2017-04-26T09:18:00Z</dcterms:created>
  <dcterms:modified xsi:type="dcterms:W3CDTF">2017-04-26T09:19:00Z</dcterms:modified>
</cp:coreProperties>
</file>